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23 по г. Москве</w:t>
            </w:r>
          </w:p>
        </w:tc>
        <w:tc>
          <w:p>
            <w:r>
              <w:rPr>
                <w:sz w:val="20"/>
              </w:rPr>
              <w:t>Спицина Ирина Вячеславовна,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регулированию алкогольного рынка (Росалкогольрегулирование)</w:t>
            </w:r>
          </w:p>
        </w:tc>
        <w:tc>
          <w:p>
            <w:r>
              <w:rPr>
                <w:sz w:val="20"/>
              </w:rPr>
              <w:t>Королева Ирина Борисовна, Заместитель начальника отдела аннулирования лицензий Управления судебной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24 по г. Москве</w:t>
            </w:r>
          </w:p>
        </w:tc>
        <w:tc>
          <w:p>
            <w:r>
              <w:rPr>
                <w:sz w:val="20"/>
              </w:rPr>
              <w:t>Кулешов Николай Александрович, Заместитель начальника ИФНС России № 24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регулированию алкогольного рынка (Росалкогольрегулирование)</w:t>
            </w:r>
          </w:p>
        </w:tc>
        <w:tc>
          <w:p>
            <w:r>
              <w:rPr>
                <w:sz w:val="20"/>
              </w:rPr>
              <w:t>Горшков Александр Николаевич, Начальник отдела организации контрольной работы Управления контрольной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г.Чехову Московской области</w:t>
            </w:r>
          </w:p>
        </w:tc>
        <w:tc>
          <w:p>
            <w:r>
              <w:rPr>
                <w:sz w:val="20"/>
              </w:rPr>
              <w:t>Кирш Александр Игоревич,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регулированию алкогольного рынка (Росалкогольрегулирование)</w:t>
            </w:r>
          </w:p>
        </w:tc>
        <w:tc>
          <w:p>
            <w:r>
              <w:rPr>
                <w:sz w:val="20"/>
              </w:rPr>
              <w:t>Малышева Наталья Анатольевна, Начальник отдела лицензирования перевозок и соблюдения лицензионных условий в сфере оборота алкогольной и спиртосодержащей продукции Управления лицензирования оборота алкогольной и спиртосодержащей продукции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Кировскому району г. Перми</w:t>
            </w:r>
          </w:p>
        </w:tc>
        <w:tc>
          <w:p>
            <w:r>
              <w:rPr>
                <w:sz w:val="20"/>
              </w:rPr>
              <w:t>Наборщиков Александр Викторович,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Росалкогольрегулирования по Северо-Кавказскому Федеральному округу</w:t>
            </w:r>
          </w:p>
        </w:tc>
        <w:tc>
          <w:p>
            <w:r>
              <w:rPr>
                <w:sz w:val="20"/>
              </w:rPr>
              <w:t>Медведь Андрей Владимирович, Руководитель Межрегионального управления Федеральной службы по регулированию алкогольного рынка по Северо-Кавказскому федеральному округу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Ленинскому району г.Ярославля</w:t>
            </w:r>
          </w:p>
        </w:tc>
        <w:tc>
          <w:p>
            <w:r>
              <w:rPr>
                <w:sz w:val="20"/>
              </w:rPr>
              <w:t>Груздева Ирина Витальевна, Заместитель начальника ИФНС России по Ленинскому району г.Ярославля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Российской Федерации (Минфин России)</w:t>
            </w:r>
          </w:p>
        </w:tc>
        <w:tc>
          <w:p>
            <w:r>
              <w:rPr>
                <w:sz w:val="20"/>
              </w:rPr>
              <w:t>Кислова Ольга Борисовна, Заместитель начальника Отдела ведомственной корреспонденции, по работе с обращениями граждан и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Октябрьскому району г. Липецка</w:t>
            </w:r>
          </w:p>
        </w:tc>
        <w:tc>
          <w:p>
            <w:r>
              <w:rPr>
                <w:sz w:val="20"/>
              </w:rPr>
              <w:t>Куркина Валентина Михайловна,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регулированию алкогольного рынка (Росалкогольрегулирование)</w:t>
            </w:r>
          </w:p>
        </w:tc>
        <w:tc>
          <w:p>
            <w:r>
              <w:rPr>
                <w:sz w:val="20"/>
              </w:rPr>
              <w:t>Строгов Вадим Александрович, Начальник отдела проведения проверок Управления контрольной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Октябрьскому району г. Саратова</w:t>
            </w:r>
          </w:p>
        </w:tc>
        <w:tc>
          <w:p>
            <w:r>
              <w:rPr>
                <w:sz w:val="20"/>
              </w:rPr>
              <w:t>Платонова Ирина Александровна, Начальник отдела урегулирования задолженности и обеспечения процедуры банкротства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Росалкогольрегулирования по Центральному Федеральному округу</w:t>
            </w:r>
          </w:p>
        </w:tc>
        <w:tc>
          <w:p>
            <w:r>
              <w:rPr>
                <w:sz w:val="20"/>
              </w:rPr>
              <w:t>Брыкалова Юлия Андреевна, Врио заместителя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8 по Республике Крым</w:t>
            </w:r>
          </w:p>
        </w:tc>
        <w:tc>
          <w:p>
            <w:r>
              <w:rPr>
                <w:sz w:val="20"/>
              </w:rPr>
              <w:t>Козлов Сергей Владимирович, Заместитель начальника Межрайонной инспекции Федеральной налоговой службы №8 по Республике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регулированию алкогольного рынка (Росалкогольрегулирование)</w:t>
            </w:r>
          </w:p>
        </w:tc>
        <w:tc>
          <w:p>
            <w:r>
              <w:rPr>
                <w:sz w:val="20"/>
              </w:rPr>
              <w:t>Соловова Ольга Игоревна, Заместитель начальника отдела организации деятельности Руководства и контроля исполнения поручений Административного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№18 по Самарской области</w:t>
            </w:r>
          </w:p>
        </w:tc>
        <w:tc>
          <w:p>
            <w:r>
              <w:rPr>
                <w:sz w:val="20"/>
              </w:rPr>
              <w:t>Косырев Алексей Анатольевич,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Российской Федерации (Минфин России)</w:t>
            </w:r>
          </w:p>
        </w:tc>
        <w:tc>
          <w:p>
            <w:r>
              <w:rPr>
                <w:sz w:val="20"/>
              </w:rPr>
              <w:t>Редченко Татьяна Владимировна, Ведущий консультант Отдела ведомственной корреспонденции, по работе с обращениями граждан и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№3 по Ростовской области</w:t>
            </w:r>
          </w:p>
        </w:tc>
        <w:tc>
          <w:p>
            <w:r>
              <w:rPr>
                <w:sz w:val="20"/>
              </w:rPr>
              <w:t>Пятикова Наталья Александровна,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Росалкогольрегулирования по Центральному Федеральному округу</w:t>
            </w:r>
          </w:p>
        </w:tc>
        <w:tc>
          <w:p>
            <w:r>
              <w:rPr>
                <w:sz w:val="20"/>
              </w:rPr>
              <w:t>Федорова Екатерина Андреевна, Консультант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№7 по Курской области</w:t>
            </w:r>
          </w:p>
        </w:tc>
        <w:tc>
          <w:p>
            <w:r>
              <w:rPr>
                <w:sz w:val="20"/>
              </w:rPr>
              <w:t>Катунина Надежда Дмитриевна,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Российской Федерации (Минфин России)</w:t>
            </w:r>
          </w:p>
        </w:tc>
        <w:tc>
          <w:p>
            <w:r>
              <w:rPr>
                <w:sz w:val="20"/>
              </w:rPr>
              <w:t>Барейша Ольга Анатольевна, Ведущий специалист - эксперт Отдела ведомственной корреспонденции, по работе с обращениями граждан и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№8 по Нижегородской области</w:t>
            </w:r>
          </w:p>
        </w:tc>
        <w:tc>
          <w:p>
            <w:r>
              <w:rPr>
                <w:sz w:val="20"/>
              </w:rPr>
              <w:t>Кряжев Денис Эдуардович, Начальник отдела информационных технологий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регулированию алкогольного рынка (Росалкогольрегулирование)</w:t>
            </w:r>
          </w:p>
        </w:tc>
        <w:tc>
          <w:p>
            <w:r>
              <w:rPr>
                <w:sz w:val="20"/>
              </w:rPr>
              <w:t>Кузьмич Игорь Николаевич, Начальник Управления государственной службы,кадров и обеспечения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Росалкогольрегулирования по Приволжскому Федеральному округу</w:t>
            </w:r>
          </w:p>
        </w:tc>
        <w:tc>
          <w:p>
            <w:r>
              <w:rPr>
                <w:sz w:val="20"/>
              </w:rPr>
              <w:t>Киктев Владимир Геннадиевич, Врио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3 по г. Москве</w:t>
            </w:r>
          </w:p>
        </w:tc>
        <w:tc>
          <w:p>
            <w:r>
              <w:rPr>
                <w:sz w:val="20"/>
              </w:rPr>
              <w:t>Коломанова Надежда Владимировна, Заместитель начальника ИФНС России № 3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Росалкогольрегулирования по Приволжскому Федеральному округу</w:t>
            </w:r>
          </w:p>
        </w:tc>
        <w:tc>
          <w:p>
            <w:r>
              <w:rPr>
                <w:sz w:val="20"/>
              </w:rPr>
              <w:t>Соломихина Ольга Юрьевна, начальник административно-хозяйственного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3 по Оренбургской области</w:t>
            </w:r>
          </w:p>
        </w:tc>
        <w:tc>
          <w:p>
            <w:r>
              <w:rPr>
                <w:sz w:val="20"/>
              </w:rPr>
              <w:t>Варламова Татьяна Александровна,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Росалкогольрегулирования по Сибирскому Федеральному округу</w:t>
            </w:r>
          </w:p>
        </w:tc>
        <w:tc>
          <w:p>
            <w:r>
              <w:rPr>
                <w:sz w:val="20"/>
              </w:rPr>
              <w:t>Лубенец Оксана Николаевна,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Смоленску</w:t>
            </w:r>
          </w:p>
        </w:tc>
        <w:tc>
          <w:p>
            <w:r>
              <w:rPr>
                <w:sz w:val="20"/>
              </w:rPr>
              <w:t>Потапов Алексей Иванович,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Росалкогольрегулирования по Уральскому федеральному округу</w:t>
            </w:r>
          </w:p>
        </w:tc>
        <w:tc>
          <w:p>
            <w:r>
              <w:rPr>
                <w:sz w:val="20"/>
              </w:rPr>
              <w:t>Чащин Юрий Владимирович,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№8 по Кировской области</w:t>
            </w:r>
          </w:p>
        </w:tc>
        <w:tc>
          <w:p>
            <w:r>
              <w:rPr>
                <w:sz w:val="20"/>
              </w:rPr>
              <w:t>Валова Антонина Егоровна, Начальник Межрайонной ИФНС России №8 по Кировской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Росалкогольрегулирования по Центральному Федеральному округу</w:t>
            </w:r>
          </w:p>
        </w:tc>
        <w:tc>
          <w:p>
            <w:r>
              <w:rPr>
                <w:sz w:val="20"/>
              </w:rPr>
              <w:t>Пальцев Сергей Викторович, Врио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городу и космодрому Байконуру</w:t>
            </w:r>
          </w:p>
        </w:tc>
        <w:tc>
          <w:p>
            <w:r>
              <w:rPr>
                <w:sz w:val="20"/>
              </w:rPr>
              <w:t>Черникова Альбина Равильевна, Старший специалист 2 разряда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Росалкогольрегулирования по Южному Федеральному округу</w:t>
            </w:r>
          </w:p>
        </w:tc>
        <w:tc>
          <w:p>
            <w:r>
              <w:rPr>
                <w:sz w:val="20"/>
              </w:rPr>
              <w:t>Татаринцев Тимур Алексеевич,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3810 Межрайонная ИФНС России №19 по Иркутской области</w:t>
            </w:r>
          </w:p>
        </w:tc>
        <w:tc>
          <w:p>
            <w:r>
              <w:rPr>
                <w:sz w:val="20"/>
              </w:rPr>
              <w:t>Гудзь Любовь Анатольевна, Начальник отдела камеральных проверок № 1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Федеральной службы по регулированию алкогольного рынка по Дальневосточному Федеральному округу</w:t>
            </w:r>
          </w:p>
        </w:tc>
        <w:tc>
          <w:p>
            <w:r>
              <w:rPr>
                <w:sz w:val="20"/>
              </w:rPr>
              <w:t>Боровской Юрий Николаевич,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25 по г. Москве</w:t>
            </w:r>
          </w:p>
        </w:tc>
        <w:tc>
          <w:p>
            <w:r>
              <w:rPr>
                <w:sz w:val="20"/>
              </w:rPr>
              <w:t>Михайлова Ольга Анатольевна, Начальник отдела камеральных проверок № 3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Российской Федерации (Минфин России)</w:t>
            </w:r>
          </w:p>
        </w:tc>
        <w:tc>
          <w:p>
            <w:r>
              <w:rPr>
                <w:sz w:val="20"/>
              </w:rPr>
              <w:t>Токарева Елена Андреевна, Референт Департамента управления делами и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Ленинскому району г. Ульяновска</w:t>
            </w:r>
          </w:p>
        </w:tc>
        <w:tc>
          <w:p>
            <w:r>
              <w:rPr>
                <w:sz w:val="20"/>
              </w:rPr>
              <w:t>Шерстобитова Алена Александровна,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Алтайскому краю</w:t>
            </w:r>
          </w:p>
        </w:tc>
        <w:tc>
          <w:p>
            <w:r>
              <w:rPr>
                <w:sz w:val="20"/>
              </w:rPr>
              <w:t>Шмидт Юнна Яковлевна, Заместитель руководителя УФНС России по Алтайскому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Росалкогольрегулирования по Северо-Западному Федеральному округу</w:t>
            </w:r>
          </w:p>
        </w:tc>
        <w:tc>
          <w:p>
            <w:r>
              <w:rPr>
                <w:sz w:val="20"/>
              </w:rPr>
              <w:t>Евдокименко Илья Владимирович, Начальник отдела информационных технологий и защиты информации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Омской области</w:t>
            </w:r>
          </w:p>
        </w:tc>
        <w:tc>
          <w:p>
            <w:r>
              <w:rPr>
                <w:sz w:val="20"/>
              </w:rPr>
              <w:t>Юрина Юлия Викторовна,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регулированию алкогольного рынка (Росалкогольрегулирование)</w:t>
            </w:r>
          </w:p>
        </w:tc>
        <w:tc>
          <w:p>
            <w:r>
              <w:rPr>
                <w:sz w:val="20"/>
              </w:rPr>
              <w:t>Горелов Сергей Сергеевич, Заместитель начальника отдела планирования контрольных мероприятий Управления планирования и анализа контрольной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Бурятия</w:t>
            </w:r>
          </w:p>
        </w:tc>
        <w:tc>
          <w:p>
            <w:r>
              <w:rPr>
                <w:sz w:val="20"/>
              </w:rPr>
              <w:t>Бадмаева Раиса Жамсуевна,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регулированию алкогольного рынка (Росалкогольрегулирование)</w:t>
            </w:r>
          </w:p>
        </w:tc>
        <w:tc>
          <w:p>
            <w:r>
              <w:rPr>
                <w:sz w:val="20"/>
              </w:rPr>
              <w:t>Саркисьян Мария Владимировна, Заместитель начальника отдела разработки нормативных правовых актов Сводного аналитического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регулированию алкогольного рынка (Росалкогольрегулирование)</w:t>
            </w:r>
          </w:p>
        </w:tc>
        <w:tc>
          <w:p>
            <w:r>
              <w:rPr>
                <w:sz w:val="20"/>
              </w:rPr>
              <w:t>Деревянкина Кристина Юрьевна, Начальник отдела организации работы с имуществом, изъятым из незаконного оборота на алкогольном рынке Управления имущественных отношений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Самарской области</w:t>
            </w:r>
          </w:p>
        </w:tc>
        <w:tc>
          <w:p>
            <w:r>
              <w:rPr>
                <w:sz w:val="20"/>
              </w:rPr>
              <w:t>Литонин Александр Владимирович,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регулированию алкогольного рынка (Росалкогольрегулирование)</w:t>
            </w:r>
          </w:p>
        </w:tc>
        <w:tc>
          <w:p>
            <w:r>
              <w:rPr>
                <w:sz w:val="20"/>
              </w:rPr>
              <w:t>Карпов Алексей Михайлович, Начальник отдела защиты информации Управления телекоммуникаций и связи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Хайрулина Елена Петровна,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регулированию алкогольного рынка (Росалкогольрегулирование)</w:t>
            </w:r>
          </w:p>
        </w:tc>
        <w:tc>
          <w:p>
            <w:r>
              <w:rPr>
                <w:sz w:val="20"/>
              </w:rPr>
              <w:t>Каширина Ольга Николаевна, Заместитель начальника Управления лицензирования производства этилового спита и спиртосодержащей продукции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8 Саратовской области</w:t>
            </w:r>
          </w:p>
        </w:tc>
        <w:tc>
          <w:p>
            <w:r>
              <w:rPr>
                <w:sz w:val="20"/>
              </w:rPr>
              <w:t>Яценко Елена Васильевна, заместитель начальника отдела общего и хозяйственного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регулированию алкогольного рынка (Росалкогольрегулирование)</w:t>
            </w:r>
          </w:p>
        </w:tc>
        <w:tc>
          <w:p>
            <w:r>
              <w:rPr>
                <w:sz w:val="20"/>
              </w:rPr>
              <w:t>Крохмальная Ксения Владимировна, Начальник отдела функционального планирования и контроля деятельности Управления внутреннего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2 по Саратовской области</w:t>
            </w:r>
          </w:p>
        </w:tc>
        <w:tc>
          <w:p>
            <w:r>
              <w:rPr>
                <w:sz w:val="20"/>
              </w:rPr>
              <w:t>Полушкин Дмитрий Николаевич, Начальник отдела камеральных проверок №1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регулированию алкогольного рынка (Росалкогольрегулирование)</w:t>
            </w:r>
          </w:p>
        </w:tc>
        <w:tc>
          <w:p>
            <w:r>
              <w:rPr>
                <w:sz w:val="20"/>
              </w:rPr>
              <w:t>Миленина Елена Михайловна, Начальник отдела организации деятельности Руководства и контроля исполнения поручений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 1 по Республике Дагестан</w:t>
            </w:r>
          </w:p>
        </w:tc>
        <w:tc>
          <w:p>
            <w:r>
              <w:rPr>
                <w:sz w:val="20"/>
              </w:rPr>
              <w:t>Разаханов Владимир Багаутдинович, Начальник информационно-аналитической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регулированию алкогольного рынка (Росалкогольрегулирование)</w:t>
            </w:r>
          </w:p>
        </w:tc>
        <w:tc>
          <w:p>
            <w:r>
              <w:rPr>
                <w:sz w:val="20"/>
              </w:rPr>
              <w:t>Ольховская Анна Валерьевна, Главный специалист-эксперт отдела лицензирования оборота алкогольной и спиртосодержащей продукции Управления лицензирования оборота алкогольной и спиртосодержащей продукции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Забайкальскому краю</w:t>
            </w:r>
          </w:p>
        </w:tc>
        <w:tc>
          <w:p>
            <w:r>
              <w:rPr>
                <w:sz w:val="20"/>
              </w:rPr>
              <w:t>Войлошникова Ирина Анатольевна,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регулированию алкогольного рынка (Росалкогольрегулирование)</w:t>
            </w:r>
          </w:p>
        </w:tc>
        <w:tc>
          <w:p>
            <w:r>
              <w:rPr>
                <w:sz w:val="20"/>
              </w:rPr>
              <w:t>Тепляков Сергей Анатольевич, Начальник отдела организации и проведения экспертиз Управления контрольной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Брянской области</w:t>
            </w:r>
          </w:p>
        </w:tc>
        <w:tc>
          <w:p>
            <w:r>
              <w:rPr>
                <w:sz w:val="20"/>
              </w:rPr>
              <w:t>Суматохина Олеся Олеговна, Госналогинспектор отдела работы с налогоплательщиками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