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государственного заказа Красноярского края</w:t>
            </w:r>
          </w:p>
        </w:tc>
        <w:tc>
          <w:p>
            <w:r>
              <w:rPr>
                <w:sz w:val="20"/>
              </w:rPr>
              <w:t>Преловская Татьяна Владимировна,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Мучкапского поссовета Мучкапского района Тамбовской области</w:t>
            </w:r>
          </w:p>
        </w:tc>
        <w:tc>
          <w:p>
            <w:r>
              <w:rPr>
                <w:sz w:val="20"/>
              </w:rPr>
              <w:t>Саюкина Наталия Викторовна, Заместитель главы администрации поссовета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молодежной политики и реализации программ общественного развития Красноярского края</w:t>
            </w:r>
          </w:p>
        </w:tc>
        <w:tc>
          <w:p>
            <w:r>
              <w:rPr>
                <w:sz w:val="20"/>
              </w:rPr>
              <w:t>Сафонов Дмитрий Сергеевич, Заместитель руководителя -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Митропольского сельсовета Бондарского района Тамбовской области</w:t>
            </w:r>
          </w:p>
        </w:tc>
        <w:tc>
          <w:p>
            <w:r>
              <w:rPr>
                <w:sz w:val="20"/>
              </w:rPr>
              <w:t>Бирюков Владимир Александрович,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обеспечению деятельности мировых судей Красноярского края</w:t>
            </w:r>
          </w:p>
        </w:tc>
        <w:tc>
          <w:p>
            <w:r>
              <w:rPr>
                <w:sz w:val="20"/>
              </w:rPr>
              <w:t>Жильцов Владимир Евгеньевич,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Никольского сельсовета Рассказовского района Тамбовской области</w:t>
            </w:r>
          </w:p>
        </w:tc>
        <w:tc>
          <w:p>
            <w:r>
              <w:rPr>
                <w:sz w:val="20"/>
              </w:rPr>
              <w:t>Фирсова Елена Александровна,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Борского сельсовета</w:t>
            </w:r>
          </w:p>
        </w:tc>
        <w:tc>
          <w:p>
            <w:r>
              <w:rPr>
                <w:sz w:val="20"/>
              </w:rPr>
              <w:t>Чикиркина Ирина Владимировна, Глава Борского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Граждановского сельсовета Бондарского района Тамбовской области</w:t>
            </w:r>
          </w:p>
        </w:tc>
        <w:tc>
          <w:p>
            <w:r>
              <w:rPr>
                <w:sz w:val="20"/>
              </w:rPr>
              <w:t>Егоров Сергей Алексеевич,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Верхнеспасского сельсовета Рассказовского района Тамбовской области</w:t>
            </w:r>
          </w:p>
        </w:tc>
        <w:tc>
          <w:p>
            <w:r>
              <w:rPr>
                <w:sz w:val="20"/>
              </w:rPr>
              <w:t>Стрыков Владилен Витальевич, Глава Верхнеспасского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Денисовский сельсовет</w:t>
            </w:r>
          </w:p>
        </w:tc>
        <w:tc>
          <w:p>
            <w:r>
              <w:rPr>
                <w:sz w:val="20"/>
              </w:rPr>
              <w:t>Фандо Михаил Николаевич,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Глазковского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Сорокина Надежда Анатольевна, заместитель главы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Абанский район</w:t>
            </w:r>
          </w:p>
        </w:tc>
        <w:tc>
          <w:p>
            <w:r>
              <w:rPr>
                <w:sz w:val="20"/>
              </w:rPr>
              <w:t>Кортелева Ольга Валентиновна, Заместитель главы администрации Абанского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Глуховского сельсовета Уметского района Тамбовской области</w:t>
            </w:r>
          </w:p>
        </w:tc>
        <w:tc>
          <w:p>
            <w:r>
              <w:rPr>
                <w:sz w:val="20"/>
              </w:rPr>
              <w:t>Животкова Ольга Владимировна, Глава Глуховского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Верхнекужебарский сельсовет</w:t>
            </w:r>
          </w:p>
        </w:tc>
        <w:tc>
          <w:p>
            <w:r>
              <w:rPr>
                <w:sz w:val="20"/>
              </w:rPr>
              <w:t>Щеглов Петр Павлович, Глава Верхнекужебарского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Заозерный</w:t>
            </w:r>
          </w:p>
        </w:tc>
        <w:tc>
          <w:p>
            <w:r>
              <w:rPr>
                <w:sz w:val="20"/>
              </w:rPr>
              <w:t>Букета Светлана Анатольевна,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Рахманинского сельсовета Петровского района Тамбовской области</w:t>
            </w:r>
          </w:p>
        </w:tc>
        <w:tc>
          <w:p>
            <w:r>
              <w:rPr>
                <w:sz w:val="20"/>
              </w:rPr>
              <w:t>Чернецова Валентина Александровна,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Донского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Пустынников Николай Николаевич, глава Донского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Нахвальского сельсовета</w:t>
            </w:r>
          </w:p>
        </w:tc>
        <w:tc>
          <w:p>
            <w:r>
              <w:rPr>
                <w:sz w:val="20"/>
              </w:rPr>
              <w:t>Гимбал Наталья Ивановна, глава Нахвальского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Донского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Рязанова Ольга Юрьевна,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Таймырский Долгано-Ненецкий муниципальный район</w:t>
            </w:r>
          </w:p>
        </w:tc>
        <w:tc>
          <w:p>
            <w:r>
              <w:rPr>
                <w:sz w:val="20"/>
              </w:rPr>
              <w:t>Вершинин Евгений Владимирович, Глава Таймырского Долгано-Ненецкого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Кирсановского района Тамбовской области</w:t>
            </w:r>
          </w:p>
        </w:tc>
        <w:tc>
          <w:p>
            <w:r>
              <w:rPr>
                <w:sz w:val="20"/>
              </w:rPr>
              <w:t>Ворожищев Сергей Владимирович, Начальник отдела организационной, правовой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поселка Ирша</w:t>
            </w:r>
          </w:p>
        </w:tc>
        <w:tc>
          <w:p>
            <w:r>
              <w:rPr>
                <w:sz w:val="20"/>
              </w:rPr>
              <w:t>Ященко Виктор Борисович, Глава поселка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Козьмодемьяновского сельсовета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Зеленева Ирина Юрьевна,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Нижнеингашский район</w:t>
            </w:r>
          </w:p>
        </w:tc>
        <w:tc>
          <w:p>
            <w:r>
              <w:rPr>
                <w:sz w:val="20"/>
              </w:rPr>
              <w:t>Малышкин Петр Александрович,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Красивского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Беляева Татьяна Николаевна, Заместитель главы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Ужурский район</w:t>
            </w:r>
          </w:p>
        </w:tc>
        <w:tc>
          <w:p>
            <w:r>
              <w:rPr>
                <w:sz w:val="20"/>
              </w:rPr>
              <w:t>Зарецкий Константин Николаевич,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Красивского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Герман Александр Александрович,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Верхнеададымский сельсовет</w:t>
            </w:r>
          </w:p>
        </w:tc>
        <w:tc>
          <w:p>
            <w:r>
              <w:rPr>
                <w:sz w:val="20"/>
              </w:rPr>
              <w:t>Астраханцева Наталья Викторовна, специалист 1 категории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Кузьмино-Гатьевского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Митюрев Андрей Валентинович, Глава Кузьмино-Гатьевского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Анашенский сельсовет</w:t>
            </w:r>
          </w:p>
        </w:tc>
        <w:tc>
          <w:p>
            <w:r>
              <w:rPr>
                <w:sz w:val="20"/>
              </w:rPr>
              <w:t>Креймер Наталья Николаевна, Глава администрации Анашенского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сельсовета Кирсановского района Тамбовской области</w:t>
            </w:r>
          </w:p>
        </w:tc>
        <w:tc>
          <w:p>
            <w:r>
              <w:rPr>
                <w:sz w:val="20"/>
              </w:rPr>
              <w:t>Левин Владислав Иванович,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Есаульский сельсовет</w:t>
            </w:r>
          </w:p>
        </w:tc>
        <w:tc>
          <w:p>
            <w:r>
              <w:rPr>
                <w:sz w:val="20"/>
              </w:rPr>
              <w:t>Зайцев Андрей Николаевич, Глава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сельсовета Кирсановского района Тамбовской области</w:t>
            </w:r>
          </w:p>
        </w:tc>
        <w:tc>
          <w:p>
            <w:r>
              <w:rPr>
                <w:sz w:val="20"/>
              </w:rPr>
              <w:t>Медведева Елена Викторовна,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Пировского сельсовета Пировского района Красноярского края</w:t>
            </w:r>
          </w:p>
        </w:tc>
        <w:tc>
          <w:p>
            <w:r>
              <w:rPr>
                <w:sz w:val="20"/>
              </w:rPr>
              <w:t>Игнатова Валентина Альбертовна,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Машуковского сельсовета</w:t>
            </w:r>
          </w:p>
        </w:tc>
        <w:tc>
          <w:p>
            <w:r>
              <w:rPr>
                <w:sz w:val="20"/>
              </w:rPr>
              <w:t>Тварадзе Николай Александрович, Глава Машуковского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Заворонежского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Остапенко Ольга Валентиновна, Заместитель главы администрации Заворонежского сельсовета Мичуринского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Митропольского сельсовета Бондарского района Тамбовской области</w:t>
            </w:r>
          </w:p>
        </w:tc>
        <w:tc>
          <w:p>
            <w:r>
              <w:rPr>
                <w:sz w:val="20"/>
              </w:rPr>
              <w:t>Бирюкова Татьяна Николаевна, Заместитель главы администрации Митропольского сельсовкта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Галанинский сельсовет</w:t>
            </w:r>
          </w:p>
        </w:tc>
        <w:tc>
          <w:p>
            <w:r>
              <w:rPr>
                <w:sz w:val="20"/>
              </w:rPr>
              <w:t>Ритерс Татьяна Ефимовна, Глава Галанинского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Мордасова Оксана Юрьевна, Управляющий делами администрации Мичуринского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 государственной охране объектов культурного наследия Красноярского края</w:t>
            </w:r>
          </w:p>
        </w:tc>
        <w:tc>
          <w:p>
            <w:r>
              <w:rPr>
                <w:sz w:val="20"/>
              </w:rPr>
              <w:t>Гутенков Павел Евгеньевич,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Шеманаева Галина Николаевна, Глава Мичуринского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Моторский сельсовет</w:t>
            </w:r>
          </w:p>
        </w:tc>
        <w:tc>
          <w:p>
            <w:r>
              <w:rPr>
                <w:sz w:val="20"/>
              </w:rPr>
              <w:t>Тонких Александр Александрович, Глава Моторского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Мучкапского района Тамбовской области</w:t>
            </w:r>
          </w:p>
        </w:tc>
        <w:tc>
          <w:p>
            <w:r>
              <w:rPr>
                <w:sz w:val="20"/>
              </w:rPr>
              <w:t>Андрианов Виктор Викторович, Первый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Красноярского края</w:t>
            </w:r>
          </w:p>
        </w:tc>
        <w:tc>
          <w:p>
            <w:r>
              <w:rPr>
                <w:sz w:val="20"/>
              </w:rPr>
              <w:t>Димитров Константин Николаевич,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Новолядинского поссовета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Лаптева Лидия Вячеславовна, Глава администрации Новолядинского поссовета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поселка Раздолинск</w:t>
            </w:r>
          </w:p>
        </w:tc>
        <w:tc>
          <w:p>
            <w:r>
              <w:rPr>
                <w:sz w:val="20"/>
              </w:rPr>
              <w:t>Якимчук Андрей Николаевич, Глава поселка Раздолинск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Орловского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Стрекалов Алексей Алексеевич, глава Орловского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Боготольский район</w:t>
            </w:r>
          </w:p>
        </w:tc>
        <w:tc>
          <w:p>
            <w:r>
              <w:rPr>
                <w:sz w:val="20"/>
              </w:rPr>
              <w:t>Белов Александр Владимирович, Глава Боготольского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Паревского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Кожаринова Вера Николаевна, Заместитель главы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Таскинский сельсовет</w:t>
            </w:r>
          </w:p>
        </w:tc>
        <w:tc>
          <w:p>
            <w:r>
              <w:rPr>
                <w:sz w:val="20"/>
              </w:rPr>
              <w:t>Бойкова Елена Сергеевна, Заместитель главы Таскинского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Петровского района Тамбовской области</w:t>
            </w:r>
          </w:p>
        </w:tc>
        <w:tc>
          <w:p>
            <w:r>
              <w:rPr>
                <w:sz w:val="20"/>
              </w:rPr>
              <w:t>Дворецкая Наталия Александровна, управляющий делами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Назаровский район</w:t>
            </w:r>
          </w:p>
        </w:tc>
        <w:tc>
          <w:p>
            <w:r>
              <w:rPr>
                <w:sz w:val="20"/>
              </w:rPr>
              <w:t>Ампилогова Галина Владимировна, Глава Назаровского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Платоновского сельсовета Рассказовского района Тамбовской области</w:t>
            </w:r>
          </w:p>
        </w:tc>
        <w:tc>
          <w:p>
            <w:r>
              <w:rPr>
                <w:sz w:val="20"/>
              </w:rPr>
              <w:t>Иванов Геннадий Михайлович,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Новоселовский район</w:t>
            </w:r>
          </w:p>
        </w:tc>
        <w:tc>
          <w:p>
            <w:r>
              <w:rPr>
                <w:sz w:val="20"/>
              </w:rPr>
              <w:t>Гергарт Александр Венделинович, Глава Новоселовского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поселка Раздолинск</w:t>
            </w:r>
          </w:p>
        </w:tc>
        <w:tc>
          <w:p>
            <w:r>
              <w:rPr>
                <w:sz w:val="20"/>
              </w:rPr>
              <w:t>Позднякова Надежда Александровна, заместитель главы администрации послека Раздолинск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Старокленского сельсовета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Карамнов Дмитрий Владимирович, Заместитель главы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Рассказовского района Тамбовской области</w:t>
            </w:r>
          </w:p>
        </w:tc>
        <w:tc>
          <w:p>
            <w:r>
              <w:rPr>
                <w:sz w:val="20"/>
              </w:rPr>
              <w:t>Поздняков Алексей Алексеевич, Глава Рассказовского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Тасеевский район</w:t>
            </w:r>
          </w:p>
        </w:tc>
        <w:tc>
          <w:p>
            <w:r>
              <w:rPr>
                <w:sz w:val="20"/>
              </w:rPr>
              <w:t>Молчанова Наталья Юрьевна, Главный специалист по общим и кадровым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Скачихинского сельсовета Уметского района Тамбовской области</w:t>
            </w:r>
          </w:p>
        </w:tc>
        <w:tc>
          <w:p>
            <w:r>
              <w:rPr>
                <w:sz w:val="20"/>
              </w:rPr>
              <w:t>Чубарова Елена Ивановна, Глава Скачихинского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Пинчугский сельсовет</w:t>
            </w:r>
          </w:p>
        </w:tc>
        <w:tc>
          <w:p>
            <w:r>
              <w:rPr>
                <w:sz w:val="20"/>
              </w:rPr>
              <w:t>Логинов Алексей Владимирович, Глава Пинчугского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Суравского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Выжанова Мария Алексеевна, заместитель главы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цифрового развития Красноярского края</w:t>
            </w:r>
          </w:p>
        </w:tc>
        <w:tc>
          <w:p>
            <w:r>
              <w:rPr>
                <w:sz w:val="20"/>
              </w:rPr>
              <w:t>Дейнеко Андрей Владимирович, инженер-электроник 1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Троицкого сельсовета Мучкапского района Тамбовской области</w:t>
            </w:r>
          </w:p>
        </w:tc>
        <w:tc>
          <w:p>
            <w:r>
              <w:rPr>
                <w:sz w:val="20"/>
              </w:rPr>
              <w:t>Лифанова Любовь Александровна, Заместитель главы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Орловский сельсовет</w:t>
            </w:r>
          </w:p>
        </w:tc>
        <w:tc>
          <w:p>
            <w:r>
              <w:rPr>
                <w:sz w:val="20"/>
              </w:rPr>
              <w:t>Крапивкин Василий Егорович,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Троицкого сельсовета Мучкапского района Тамбовской области</w:t>
            </w:r>
          </w:p>
        </w:tc>
        <w:tc>
          <w:p>
            <w:r>
              <w:rPr>
                <w:sz w:val="20"/>
              </w:rPr>
              <w:t>Мишина Таисия Борисовна, Глава Троицкого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развитию северных территорий и поддержке коренных малочисленных народов Красноярского края</w:t>
            </w:r>
          </w:p>
        </w:tc>
        <w:tc>
          <w:p>
            <w:r>
              <w:rPr>
                <w:sz w:val="20"/>
              </w:rPr>
              <w:t>Королёв Владислав Владимирович, Руководитель агентства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Челнавского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Петрова Людмила Николаевна, глава Челнавского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п. Курагино</w:t>
            </w:r>
          </w:p>
        </w:tc>
        <w:tc>
          <w:p>
            <w:r>
              <w:rPr>
                <w:sz w:val="20"/>
              </w:rPr>
              <w:t>Кнауб Сергей Александрович, Глава п. Курагино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Чернавского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Дерябина Вера Борисовна, Заместитель главы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Боготольский район</w:t>
            </w:r>
          </w:p>
        </w:tc>
        <w:tc>
          <w:p>
            <w:r>
              <w:rPr>
                <w:sz w:val="20"/>
              </w:rPr>
              <w:t>Шмакова Анастасия Александровна, Секретарь-референт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Чернавского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Рассыпнова Антонина Алексеевна,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Рассветовский сельсовет</w:t>
            </w:r>
          </w:p>
        </w:tc>
        <w:tc>
          <w:p>
            <w:r>
              <w:rPr>
                <w:sz w:val="20"/>
              </w:rPr>
              <w:t>Поздняков Владимир Николаевич,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Шпикуловского сельсовета Жердевского района Тамбовской области</w:t>
            </w:r>
          </w:p>
        </w:tc>
        <w:tc>
          <w:p>
            <w:r>
              <w:rPr>
                <w:sz w:val="20"/>
              </w:rPr>
              <w:t>Чернобровкин Алексей Вячеславович,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ЗАТО г. Железногорск</w:t>
            </w:r>
          </w:p>
        </w:tc>
        <w:tc>
          <w:p>
            <w:r>
              <w:rPr>
                <w:sz w:val="20"/>
              </w:rPr>
              <w:t>Куксин Игорь Германович, Глава ЗАТО г.Железногорск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Архивное агентство Красноярского края</w:t>
            </w:r>
          </w:p>
        </w:tc>
        <w:tc>
          <w:p>
            <w:r>
              <w:rPr>
                <w:sz w:val="20"/>
              </w:rPr>
              <w:t>Бакланова Евгения Вячеславовна,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Глазковского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Манылова Светлана Витальевна,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Балахтонский сельсовет</w:t>
            </w:r>
          </w:p>
        </w:tc>
        <w:tc>
          <w:p>
            <w:r>
              <w:rPr>
                <w:sz w:val="20"/>
              </w:rPr>
              <w:t>Мецгер Владимир Александрович,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Иловай-Дмитриевского сельсовета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Малюхович Ирина Алексеевна, специалист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Васильевского сельсовета</w:t>
            </w:r>
          </w:p>
        </w:tc>
        <w:tc>
          <w:p>
            <w:r>
              <w:rPr>
                <w:sz w:val="20"/>
              </w:rPr>
              <w:t>Сидорова Татьяна Григорьевна,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Прокудин Сергей Викторович, Глава Октябрьского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Вороковский сельсовет</w:t>
            </w:r>
          </w:p>
        </w:tc>
        <w:tc>
          <w:p>
            <w:r>
              <w:rPr>
                <w:sz w:val="20"/>
              </w:rPr>
              <w:t>Лопатин Виктор Валентинович, Глава Вороковского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Покрово-Васильевского сельсовета Пичаевского района Тамбовской области</w:t>
            </w:r>
          </w:p>
        </w:tc>
        <w:tc>
          <w:p>
            <w:r>
              <w:rPr>
                <w:sz w:val="20"/>
              </w:rPr>
              <w:t>Коростелев Василий Валентинович,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Еловский сельсовет</w:t>
            </w:r>
          </w:p>
        </w:tc>
        <w:tc>
          <w:p>
            <w:r>
              <w:rPr>
                <w:sz w:val="20"/>
              </w:rPr>
              <w:t>Дергачева Валентина Ивановна,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Козьмодемьяновского сельсовета Первомайского района Тамбовской области</w:t>
            </w:r>
          </w:p>
        </w:tc>
        <w:tc>
          <w:p>
            <w:r>
              <w:rPr>
                <w:sz w:val="20"/>
              </w:rPr>
              <w:t>Балашов Александр Сергеевич, Заместитель главы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Есаульский сельсовет</w:t>
            </w:r>
          </w:p>
        </w:tc>
        <w:tc>
          <w:p>
            <w:r>
              <w:rPr>
                <w:sz w:val="20"/>
              </w:rPr>
              <w:t>Тенью Юлия Владимировна, Специалист 1 категории по общим вопросам и делопроизводству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Скачихинского сельсовета Уметского района Тамбовской области</w:t>
            </w:r>
          </w:p>
        </w:tc>
        <w:tc>
          <w:p>
            <w:r>
              <w:rPr>
                <w:sz w:val="20"/>
              </w:rPr>
              <w:t>Плетеницкая Марина Владимировна, ведущий специалист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Златоруновский сельсовет</w:t>
            </w:r>
          </w:p>
        </w:tc>
        <w:tc>
          <w:p>
            <w:r>
              <w:rPr>
                <w:sz w:val="20"/>
              </w:rPr>
              <w:t>Минин Дмитрий Владимирович,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Остролучинского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Пришельцева Татьяна Викторовна, Заместитель главы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Крутоярский сельсовет</w:t>
            </w:r>
          </w:p>
        </w:tc>
        <w:tc>
          <w:p>
            <w:r>
              <w:rPr>
                <w:sz w:val="20"/>
              </w:rPr>
              <w:t>Можина Елена Викторивна,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Михайловского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Глотова Елена Николаевна, Заместитель главы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Курайский сельсовет</w:t>
            </w:r>
          </w:p>
        </w:tc>
        <w:tc>
          <w:p>
            <w:r>
              <w:rPr>
                <w:sz w:val="20"/>
              </w:rPr>
              <w:t>Гаврилов Сергей Александрович,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Заворонежского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Поветьев Сергей Витальевич, Глава Заворонежского сельсовета Мичуринского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Малиновский сельсовет</w:t>
            </w:r>
          </w:p>
        </w:tc>
        <w:tc>
          <w:p>
            <w:r>
              <w:rPr>
                <w:sz w:val="20"/>
              </w:rPr>
              <w:t>Баркунов Андрей Александрович,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Граждановского сельсовета Бондарского района Тамбовской области</w:t>
            </w:r>
          </w:p>
        </w:tc>
        <w:tc>
          <w:p>
            <w:r>
              <w:rPr>
                <w:sz w:val="20"/>
              </w:rPr>
              <w:t>Горшкова Галина  Ивановна, Заместитель главы администрации Граждановского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Абанский район</w:t>
            </w:r>
          </w:p>
        </w:tc>
        <w:tc>
          <w:p>
            <w:r>
              <w:rPr>
                <w:sz w:val="20"/>
              </w:rPr>
              <w:t>Анпилогов Анатолий Анатольевич, Глава Абанского района Красноярского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Мучкапского района Тамбовской области</w:t>
            </w:r>
          </w:p>
        </w:tc>
        <w:tc>
          <w:p>
            <w:r>
              <w:rPr>
                <w:sz w:val="20"/>
              </w:rPr>
              <w:t>Гущина Жанна Викторовна,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Амыльский сельсовет</w:t>
            </w:r>
          </w:p>
        </w:tc>
        <w:tc>
          <w:p>
            <w:r>
              <w:rPr>
                <w:sz w:val="20"/>
              </w:rPr>
              <w:t>Затулин Николай Николаевич, Глава Амыльского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Жердевского района Тамбовской области</w:t>
            </w:r>
          </w:p>
        </w:tc>
        <w:tc>
          <w:p>
            <w:r>
              <w:rPr>
                <w:sz w:val="20"/>
              </w:rPr>
              <w:t>Зеленихина Олеся Ивановна,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г. Ачинск</w:t>
            </w:r>
          </w:p>
        </w:tc>
        <w:tc>
          <w:p>
            <w:r>
              <w:rPr>
                <w:sz w:val="20"/>
              </w:rPr>
              <w:t>Трегубова Евгения Владимировна, Руководитель управления делами администрации города Ачинска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Щекочихина Светлана Юрьевна, Начальник отдела по связям с общественностью администрации Мичуринского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г. Минусинск</w:t>
            </w:r>
          </w:p>
        </w:tc>
        <w:tc>
          <w:p>
            <w:r>
              <w:rPr>
                <w:sz w:val="20"/>
              </w:rPr>
              <w:t>Первухин Андрей Олегович, Глава города Минусинска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Софьинского сельсовета Уметского района Тамбовской области</w:t>
            </w:r>
          </w:p>
        </w:tc>
        <w:tc>
          <w:p>
            <w:r>
              <w:rPr>
                <w:sz w:val="20"/>
              </w:rPr>
              <w:t>Шинкин Александр Александрович, Глава Софьинского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Дзержинский район</w:t>
            </w:r>
          </w:p>
        </w:tc>
        <w:tc>
          <w:p>
            <w:r>
              <w:rPr>
                <w:sz w:val="20"/>
              </w:rPr>
              <w:t>Ашаев Дмитрий Николаевич, Глава Дзержинского района Красноярского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Сосновского поссовета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Пучков Александр Валерьянович, Глава Сосновского поссовета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Емельяновский район</w:t>
            </w:r>
          </w:p>
        </w:tc>
        <w:tc>
          <w:p>
            <w:r>
              <w:rPr>
                <w:sz w:val="20"/>
              </w:rPr>
              <w:t>Самохвалова Нина Михайловна, председатель районного Совета депутатов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Паревского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Свиридова Елена Васильевна,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Ермаковский район</w:t>
            </w:r>
          </w:p>
        </w:tc>
        <w:tc>
          <w:p>
            <w:r>
              <w:rPr>
                <w:sz w:val="20"/>
              </w:rPr>
              <w:t>Катакова Маргарита Валерьевна, специалист 1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Остролучинского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Чиркина Нина Владимировна,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Кежемский район</w:t>
            </w:r>
          </w:p>
        </w:tc>
        <w:tc>
          <w:p>
            <w:r>
              <w:rPr>
                <w:sz w:val="20"/>
              </w:rPr>
              <w:t>Зиновьев Олег Иванович, первый заместитель Главы района по экономике и финансам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Нижнешибряйского сельсовета Уваровского района Тамбовской области</w:t>
            </w:r>
          </w:p>
        </w:tc>
        <w:tc>
          <w:p>
            <w:r>
              <w:rPr>
                <w:sz w:val="20"/>
              </w:rPr>
              <w:t>Королев Александр Викторович,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Мотыгинский район</w:t>
            </w:r>
          </w:p>
        </w:tc>
        <w:tc>
          <w:p>
            <w:r>
              <w:rPr>
                <w:sz w:val="20"/>
              </w:rPr>
              <w:t>База Вера Сергеевна, Архитектор Мотыгинского района,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Гавриловского сельсовета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Мордышова Людмила Викторовна, Специалист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Назаровский район</w:t>
            </w:r>
          </w:p>
        </w:tc>
        <w:tc>
          <w:p>
            <w:r>
              <w:rPr>
                <w:sz w:val="20"/>
              </w:rPr>
              <w:t>Мчедлишвили Виктор Григорьевич, Главный специалист отдела организационной работы и документационного обеспечения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сельсовета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Чаплыгина Светлана Викторовна, Специалист администрации Октябрьского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Таймырский Долгано-Ненецкий муниципальный район</w:t>
            </w:r>
          </w:p>
        </w:tc>
        <w:tc>
          <w:p>
            <w:r>
              <w:rPr>
                <w:sz w:val="20"/>
              </w:rPr>
              <w:t>Ивашина Юлия Сергеевна, Начальник отдела по работе с обращениями граждан, организаций и наградной политике Управления по обеспечению деятельности Главы Таймырского Долгано-Ненецкого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Черняновского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Золотарева Наталия Васильевна, специалист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Тасеевский район</w:t>
            </w:r>
          </w:p>
        </w:tc>
        <w:tc>
          <w:p>
            <w:r>
              <w:rPr>
                <w:sz w:val="20"/>
              </w:rPr>
              <w:t>Никаноров Олег Анатольевич, Глава Тасеевского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Мучкапского района Тамбовской области</w:t>
            </w:r>
          </w:p>
        </w:tc>
        <w:tc>
          <w:p>
            <w:r>
              <w:rPr>
                <w:sz w:val="20"/>
              </w:rPr>
              <w:t>Хоружий Александр Андреевич, Глава Мучкапского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Новогородский сельсовет</w:t>
            </w:r>
          </w:p>
        </w:tc>
        <w:tc>
          <w:p>
            <w:r>
              <w:rPr>
                <w:sz w:val="20"/>
              </w:rPr>
              <w:t>Лецрих Татьяна Владимировна,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Большешереметьевского сельсовета Пичаевского района Тамбовской области</w:t>
            </w:r>
          </w:p>
        </w:tc>
        <w:tc>
          <w:p>
            <w:r>
              <w:rPr>
                <w:sz w:val="20"/>
              </w:rPr>
              <w:t>Клювиткина Нина Михайловна, заместитель главы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Новоселовский сельсовет</w:t>
            </w:r>
          </w:p>
        </w:tc>
        <w:tc>
          <w:p>
            <w:r>
              <w:rPr>
                <w:sz w:val="20"/>
              </w:rPr>
              <w:t>Владимирова Ольга Петровна, Глава администрации Новоселовского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Терского сельсовета Мичуринского района Тамбовской области</w:t>
            </w:r>
          </w:p>
        </w:tc>
        <w:tc>
          <w:p>
            <w:r>
              <w:rPr>
                <w:sz w:val="20"/>
              </w:rPr>
              <w:t>Чепелева Ирина Александровна,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Павловский сельсовет</w:t>
            </w:r>
          </w:p>
        </w:tc>
        <w:tc>
          <w:p>
            <w:r>
              <w:rPr>
                <w:sz w:val="20"/>
              </w:rPr>
              <w:t>Цибульский Владимир Иванович, Глава Павловского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Сосновского поссовета Сосновского района Тамбовской области</w:t>
            </w:r>
          </w:p>
        </w:tc>
        <w:tc>
          <w:p>
            <w:r>
              <w:rPr>
                <w:sz w:val="20"/>
              </w:rPr>
              <w:t>Шушпанникова Елена Николаевна, Главный специалист администрации поссовета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Светлолобовский сельсовет</w:t>
            </w:r>
          </w:p>
        </w:tc>
        <w:tc>
          <w:p>
            <w:r>
              <w:rPr>
                <w:sz w:val="20"/>
              </w:rPr>
              <w:t>Касцевич Андрей Андреевич, Глава администрации Светлолобовского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Ивенского сельсовета Моршанского района Тамбвской области</w:t>
            </w:r>
          </w:p>
        </w:tc>
        <w:tc>
          <w:p>
            <w:r>
              <w:rPr>
                <w:sz w:val="20"/>
              </w:rPr>
              <w:t>Нагорнова Светлана Владимировна, глава Ивенского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по государственной охране объектов культурного наследия Красноярского края</w:t>
            </w:r>
          </w:p>
        </w:tc>
        <w:tc>
          <w:p>
            <w:r>
              <w:rPr>
                <w:sz w:val="20"/>
              </w:rPr>
              <w:t>Санникова Елена Владимировна,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Михайловского сельсовета Инжавинского района Тамбовской области</w:t>
            </w:r>
          </w:p>
        </w:tc>
        <w:tc>
          <w:p>
            <w:r>
              <w:rPr>
                <w:sz w:val="20"/>
              </w:rPr>
              <w:t>Калмыкова Наталия Николаевна,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Тасеевский сельсовет</w:t>
            </w:r>
          </w:p>
        </w:tc>
        <w:tc>
          <w:p>
            <w:r>
              <w:rPr>
                <w:sz w:val="20"/>
              </w:rPr>
              <w:t>Соловьева Лидия Анатольевна, Глава Тасеевского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Черняновского сельсовета Тамбовского района Тамбовской области</w:t>
            </w:r>
          </w:p>
        </w:tc>
        <w:tc>
          <w:p>
            <w:r>
              <w:rPr>
                <w:sz w:val="20"/>
              </w:rPr>
              <w:t>Скрипка Александр Александрович, Глава Черняновского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градостроительства и архитектуры Тамбовской области</w:t>
            </w:r>
          </w:p>
        </w:tc>
        <w:tc>
          <w:p>
            <w:r>
              <w:rPr>
                <w:sz w:val="20"/>
              </w:rPr>
              <w:t>Куделина Наталья Сергеевна, Главный специалист-эксперт отдела разрешительной документации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Балахтонский сельсовет</w:t>
            </w:r>
          </w:p>
        </w:tc>
        <w:tc>
          <w:p>
            <w:r>
              <w:rPr>
                <w:sz w:val="20"/>
              </w:rPr>
              <w:t>Кионова Надежда Николаевна, заместитель главы администрации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записи актов гражданского состояния (ЗАГС) Тамбовской области</w:t>
            </w:r>
          </w:p>
        </w:tc>
        <w:tc>
          <w:p>
            <w:r>
              <w:rPr>
                <w:sz w:val="20"/>
              </w:rPr>
              <w:t>Косенкова Оксана Владимировна, начальник отдела архивной работы, государственных услуг и межведомственного взаимодействия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строительного надзора и жилищного контроля Красноярского края</w:t>
            </w:r>
          </w:p>
        </w:tc>
        <w:tc>
          <w:p>
            <w:r>
              <w:rPr>
                <w:sz w:val="20"/>
              </w:rPr>
              <w:t>Клименков Иван Сергеевич,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образования и науки Тамбовской области</w:t>
            </w:r>
          </w:p>
        </w:tc>
        <w:tc>
          <w:p>
            <w:r>
              <w:rPr>
                <w:sz w:val="20"/>
              </w:rPr>
              <w:t>Дмитриева Марина Александровна, ведущий инспектор отдела правового и кадрового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образование: Ирбейский район</w:t>
            </w:r>
          </w:p>
        </w:tc>
        <w:tc>
          <w:p>
            <w:r>
              <w:rPr>
                <w:sz w:val="20"/>
              </w:rPr>
              <w:t>Леоненко Олег Викторович, Глава Ирбейского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физической культуре и спорту Тамбовской области</w:t>
            </w:r>
          </w:p>
        </w:tc>
        <w:tc>
          <w:p>
            <w:r>
              <w:rPr>
                <w:sz w:val="20"/>
              </w:rPr>
              <w:t>Белоусов Михаил Викторович,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Орджоникидзевского сельсовета</w:t>
            </w:r>
          </w:p>
        </w:tc>
        <w:tc>
          <w:p>
            <w:r>
              <w:rPr>
                <w:sz w:val="20"/>
              </w:rPr>
              <w:t>Смологонов Константин Викторович, Глава администрации Орджоникидзевского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физической культуре и спорту Тамбовской области</w:t>
            </w:r>
          </w:p>
        </w:tc>
        <w:tc>
          <w:p>
            <w:r>
              <w:rPr>
                <w:sz w:val="20"/>
              </w:rPr>
              <w:t>Грицков Павел Михайлович,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г. Красноярск</w:t>
            </w:r>
          </w:p>
        </w:tc>
        <w:tc>
          <w:p>
            <w:r>
              <w:rPr>
                <w:sz w:val="20"/>
              </w:rPr>
              <w:t>Криволуцкая Лариса Дмитриевна,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физической культуре и спорту Тамбовской области</w:t>
            </w:r>
          </w:p>
        </w:tc>
        <w:tc>
          <w:p>
            <w:r>
              <w:rPr>
                <w:sz w:val="20"/>
              </w:rPr>
              <w:t>Ларцева Ирина Михайловна, Первый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труда и занятости населения Красноярского края</w:t>
            </w:r>
          </w:p>
        </w:tc>
        <w:tc>
          <w:p>
            <w:r>
              <w:rPr>
                <w:sz w:val="20"/>
              </w:rPr>
              <w:t>Гармашева Наталья Александровна,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топливно-энергетического комплекса и жилищно-коммунального хозяйства Тамбовской области</w:t>
            </w:r>
          </w:p>
        </w:tc>
        <w:tc>
          <w:p>
            <w:r>
              <w:rPr>
                <w:sz w:val="20"/>
              </w:rPr>
              <w:t>Выгузова Елена Юрьевна, Первый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Переясловский сельсовет</w:t>
            </w:r>
          </w:p>
        </w:tc>
        <w:tc>
          <w:p>
            <w:r>
              <w:rPr>
                <w:sz w:val="20"/>
              </w:rPr>
              <w:t>Суренков Александр Александрович,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Чайковскй сельсовет</w:t>
            </w:r>
          </w:p>
        </w:tc>
        <w:tc>
          <w:p>
            <w:r>
              <w:rPr>
                <w:sz w:val="20"/>
              </w:rPr>
              <w:t>Синяков Владимир Сергеевич, Глава Чайковского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Даниловского сельсовета Токаревского района Тамбовской области</w:t>
            </w:r>
          </w:p>
        </w:tc>
        <w:tc>
          <w:p>
            <w:r>
              <w:rPr>
                <w:sz w:val="20"/>
              </w:rPr>
              <w:t>Рогачев Владислав Анатольевич,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Шуваевский сельсовет</w:t>
            </w:r>
          </w:p>
        </w:tc>
        <w:tc>
          <w:p>
            <w:r>
              <w:rPr>
                <w:sz w:val="20"/>
              </w:rPr>
              <w:t>Машников Андрей Владимирович,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Гавриловского сельсовета Ржаксинского района Тамбовской области</w:t>
            </w:r>
          </w:p>
        </w:tc>
        <w:tc>
          <w:p>
            <w:r>
              <w:rPr>
                <w:sz w:val="20"/>
              </w:rPr>
              <w:t>Матвеев Василий Васильевич, Глава сельсовета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