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г. Севастополя Гагаринского муниципального округа</w:t>
            </w:r>
          </w:p>
        </w:tc>
        <w:tc>
          <w:p>
            <w:r>
              <w:rPr>
                <w:sz w:val="20"/>
              </w:rPr>
              <w:t>Ярусов Алексей Юрьевич, Глава Гагаринского муниципального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Центральному Федеральному округу</w:t>
            </w:r>
          </w:p>
        </w:tc>
        <w:tc>
          <w:p>
            <w:r>
              <w:rPr>
                <w:sz w:val="20"/>
              </w:rPr>
              <w:t>Брыкалова Юлия Андреевна, Врио заместителя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Внутригородское муниципальное образование города Севастополя Терновский муниципальный округ</w:t>
            </w:r>
          </w:p>
        </w:tc>
        <w:tc>
          <w:p>
            <w:r>
              <w:rPr>
                <w:sz w:val="20"/>
              </w:rPr>
              <w:t>Полежаева Наталья Всеволодовна, Заместитель главы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Крохмальная Ксения Владимировна, Начальник отдела функционального планирования и контроля деятельности Управления внутреннего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контрольное управление города Севастополя</w:t>
            </w:r>
          </w:p>
        </w:tc>
        <w:tc>
          <w:p>
            <w:r>
              <w:rPr>
                <w:sz w:val="20"/>
              </w:rPr>
              <w:t>Волосенко Ольга Владимировна, Начальник Главного контрольного управления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Малышева Наталья Анатольевна, Начальник отдела лицензирования перевозок и соблюдения лицензионных условий в сфере оборота алкогольной и спиртосодержащей продукции Управления лицензирования оборота алкогольной и спиртосодержащей продукции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контрольное управление города Севастополя</w:t>
            </w:r>
          </w:p>
        </w:tc>
        <w:tc>
          <w:p>
            <w:r>
              <w:rPr>
                <w:sz w:val="20"/>
              </w:rPr>
              <w:t>Качмар Андрей Михайлович, Исполняющий обязанности заместителя начальника Главного контрольного управления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Уральскому федеральному округу</w:t>
            </w:r>
          </w:p>
        </w:tc>
        <w:tc>
          <w:p>
            <w:r>
              <w:rPr>
                <w:sz w:val="20"/>
              </w:rPr>
              <w:t>Чащин Юрий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информатизации и связи города Севастополя</w:t>
            </w:r>
          </w:p>
        </w:tc>
        <w:tc>
          <w:p>
            <w:r>
              <w:rPr>
                <w:sz w:val="20"/>
              </w:rPr>
              <w:t>Осипова Александра Александровна, Начальник Главного управления информатизации и связи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Ольховская Анна Валерьевна, Главный специалист-эксперт отдела лицензирования оборота алкогольной и спиртосодержащей продукции Управления лицензирования оборота алкогольной и спиртосодержащей продукции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природных ресурсов и экологии города Севастополя (Севприроднадзор)</w:t>
            </w:r>
          </w:p>
        </w:tc>
        <w:tc>
          <w:p>
            <w:r>
              <w:rPr>
                <w:sz w:val="20"/>
              </w:rPr>
              <w:t>Самойлов Сергей Юрьевич,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Южному Федеральному округу</w:t>
            </w:r>
          </w:p>
        </w:tc>
        <w:tc>
          <w:p>
            <w:r>
              <w:rPr>
                <w:sz w:val="20"/>
              </w:rPr>
              <w:t>Татаринцев Тимур Алексеевич,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города Севастополя</w:t>
            </w:r>
          </w:p>
        </w:tc>
        <w:tc>
          <w:p>
            <w:r>
              <w:rPr>
                <w:sz w:val="20"/>
              </w:rPr>
              <w:t>Шеховцов Сергей Юрьевич, Директор Департамента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Строгов Вадим Александрович, Начальник отдела проведения проверок Управления 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общественной безопасности города Севастополя</w:t>
            </w:r>
          </w:p>
        </w:tc>
        <w:tc>
          <w:p>
            <w:r>
              <w:rPr>
                <w:sz w:val="20"/>
              </w:rPr>
              <w:t>Крупкин Дмитрий Анатольевич, Исполняющий обязанности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Каширина Ольга Николаевна, Заместитель начальника Управления лицензирования производства этилового спита и спиртосодержащей продукции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имущественным и земельным отношениям города Севастополя</w:t>
            </w:r>
          </w:p>
        </w:tc>
        <w:tc>
          <w:p>
            <w:r>
              <w:rPr>
                <w:sz w:val="20"/>
              </w:rPr>
              <w:t>Левашов Максим Андреевич, Директор Департамента по имущественным и земельным отношениям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регулированию алкогольного рынка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Боровской Юрий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города Севастополя</w:t>
            </w:r>
          </w:p>
        </w:tc>
        <w:tc>
          <w:p>
            <w:r>
              <w:rPr>
                <w:sz w:val="20"/>
              </w:rPr>
              <w:t>Большенко Максим Александрович, Первый заместитель директора Департамента сельского хозяйства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Приволжскому Федеральному округу</w:t>
            </w:r>
          </w:p>
        </w:tc>
        <w:tc>
          <w:p>
            <w:r>
              <w:rPr>
                <w:sz w:val="20"/>
              </w:rPr>
              <w:t>Соломихина Ольга Юрьевна, начальник административно-хозяйственного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социальной защиты населения города Севастополя</w:t>
            </w:r>
          </w:p>
        </w:tc>
        <w:tc>
          <w:p>
            <w:r>
              <w:rPr>
                <w:sz w:val="20"/>
              </w:rPr>
              <w:t>Лысак Сергей Николаевич,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Семенов Роман Валерьевич, Консультант отдела сбора отчетности Управления автоматизированных информационных систем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экономического развития города Севастополя</w:t>
            </w:r>
          </w:p>
        </w:tc>
        <w:tc>
          <w:p>
            <w:r>
              <w:rPr>
                <w:sz w:val="20"/>
              </w:rPr>
              <w:t>Ахтемов Элимдар Казымович,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Малышева Наталья Анатольевна, Начальник отдела лицензирования перевозок и соблюдения лицензионных условий в сфере оборота алкогольной и спиртосодержащей продукции Управления лицензирования оборота алкогольной и спиртосодержащей продукции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Приволжскому Федеральному округу</w:t>
            </w:r>
          </w:p>
        </w:tc>
        <w:tc>
          <w:p>
            <w:r>
              <w:rPr>
                <w:sz w:val="20"/>
              </w:rPr>
              <w:t>Киктев Владимир Геннадиевич,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общественных коммуникаций города Севастополя</w:t>
            </w:r>
          </w:p>
        </w:tc>
        <w:tc>
          <w:p>
            <w:r>
              <w:rPr>
                <w:sz w:val="20"/>
              </w:rPr>
              <w:t>Солопеко Анастасия Сергеевна, И.о. директора Департамента общественных коммуникаций города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Евдокименко Илья Владимирович, Начальник отдела информационных технологий и защиты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капитального строительства города Севастополя</w:t>
            </w:r>
          </w:p>
        </w:tc>
        <w:tc>
          <w:p>
            <w:r>
              <w:rPr>
                <w:sz w:val="20"/>
              </w:rPr>
              <w:t>Гапицонов Илларион Юрьевич, исполняющий обязанности директора Департамента капитального строительства-член Правительства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Медведь Андрей Владимирович, Руководитель Межрегионального управления Федеральной службы по регулированию алкогольного рынка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Качинского муниципального округа</w:t>
            </w:r>
          </w:p>
        </w:tc>
        <w:tc>
          <w:p>
            <w:r>
              <w:rPr>
                <w:sz w:val="20"/>
              </w:rPr>
              <w:t>Герасим Николай Михайлович, Глава внутригородского муниципального образования Качинский муниципальный округ, исполняющий полномочия председателя Совета,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Сибирскому Федеральному округу</w:t>
            </w:r>
          </w:p>
        </w:tc>
        <w:tc>
          <w:p>
            <w:r>
              <w:rPr>
                <w:sz w:val="20"/>
              </w:rPr>
              <w:t>Лубенец Оксана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потребительского рынка и лицензирования Севастополя</w:t>
            </w:r>
          </w:p>
        </w:tc>
        <w:tc>
          <w:p>
            <w:r>
              <w:rPr>
                <w:sz w:val="20"/>
              </w:rPr>
              <w:t>Кирпичников Вадим Михайлович,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Сибирскому Федеральному округу</w:t>
            </w:r>
          </w:p>
        </w:tc>
        <w:tc>
          <w:p>
            <w:r>
              <w:rPr>
                <w:sz w:val="20"/>
              </w:rPr>
              <w:t>Лубенец Оксана Николаевна,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города Севастополя</w:t>
            </w:r>
          </w:p>
        </w:tc>
        <w:tc>
          <w:p>
            <w:r>
              <w:rPr>
                <w:sz w:val="20"/>
              </w:rPr>
              <w:t>Соколова Елена Юрьевна, Начальник отдела контроля качества медицинской помощи и защиты застрахованных лиц управления организации обязательного медицинского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Росалкогольрегулирования по Центральному Федеральному округу</w:t>
            </w:r>
          </w:p>
        </w:tc>
        <w:tc>
          <w:p>
            <w:r>
              <w:rPr>
                <w:sz w:val="20"/>
              </w:rPr>
              <w:t>Федорова Екатерина Андреевна,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города Севастополя - Андреевский муниципальный округ</w:t>
            </w:r>
          </w:p>
        </w:tc>
        <w:tc>
          <w:p>
            <w:r>
              <w:rPr>
                <w:sz w:val="20"/>
              </w:rPr>
              <w:t>Сысуев Павел Николаевич, Глава МА Андреевского МО, исполняющий полномочия председателя Совета,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города Севастополя</w:t>
            </w:r>
          </w:p>
        </w:tc>
        <w:tc>
          <w:p>
            <w:r>
              <w:rPr>
                <w:sz w:val="20"/>
              </w:rPr>
              <w:t>Дмитрив Николай Иванович, Начальник Управления ветеринарии города Севастополя – главный государственный ветеринарный инспектор города Севастополя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Куклин Денис Валентинович, Заместитель начальника Управления государственной службы,кадров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строительного надзора и экспертизы города Севастополя</w:t>
            </w:r>
          </w:p>
        </w:tc>
        <w:tc>
          <w:p>
            <w:r>
              <w:rPr>
                <w:sz w:val="20"/>
              </w:rPr>
              <w:t>Захаров Юрий Михайлович,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Росалкогольрегулирования по Центральному Федеральному округу</w:t>
            </w:r>
          </w:p>
        </w:tc>
        <w:tc>
          <w:p>
            <w:r>
              <w:rPr>
                <w:sz w:val="20"/>
              </w:rPr>
              <w:t>Пальцев Сергей Викторович, Врио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строительного надзора и экспертизы города Севастополя</w:t>
            </w:r>
          </w:p>
        </w:tc>
        <w:tc>
          <w:p>
            <w:r>
              <w:rPr>
                <w:sz w:val="20"/>
              </w:rPr>
              <w:t>Клименко Дмитрий Александрович,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Карпов Алексей Михайлович, Начальник отдела защиты информации Управления телекоммуникаций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регистрации права и кадастра города Севастополя</w:t>
            </w:r>
          </w:p>
        </w:tc>
        <w:tc>
          <w:p>
            <w:r>
              <w:rPr>
                <w:sz w:val="20"/>
              </w:rPr>
              <w:t>Антипов Дмитрий Сергеевич, Начальник отдела учетно-регистрационных действий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Горшков Александр Николаевич, Начальник отдела организации контрольной работы Управления 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Горелов Сергей Сергеевич, Заместитель начальника отдела планирования контрольных мероприятий Управления планирования и анализа 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Нахимовского муниципального округа</w:t>
            </w:r>
          </w:p>
        </w:tc>
        <w:tc>
          <w:p>
            <w:r>
              <w:rPr>
                <w:sz w:val="20"/>
              </w:rPr>
              <w:t>Боднарчук Ирина Ивановна, главный специалист отдела правового обеспечения и кадровой работы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Деревянкина Кристина Юрьевна, Начальник отдела организации работы с имуществом, изъятым из незаконного оборота на алкогольном рынке Управления 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города Севастополя - Верхнесадовский муниципальный округ</w:t>
            </w:r>
          </w:p>
        </w:tc>
        <w:tc>
          <w:p>
            <w:r>
              <w:rPr>
                <w:sz w:val="20"/>
              </w:rPr>
              <w:t>Кравцова Елена Сергеевна, Глава внутригородского муниципального образования города Севастополя - Верхнесадовский муниципальный округ, исполняющий полномочия председателя Совета,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Королева Ирина Борисовна, Заместитель начальника отдела аннулирования лицензий Управления судебной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города Севастополя</w:t>
            </w:r>
          </w:p>
        </w:tc>
        <w:tc>
          <w:p>
            <w:r>
              <w:rPr>
                <w:sz w:val="20"/>
              </w:rPr>
              <w:t>Колубова Надежда Евгеньевна, главный специалист-эксперт отдела сопровождения инвестиционных проектов Управления сопровождения инвестиционных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Кузьмич Игорь Николаевич, Начальник Управления государственной службы,кадров и обеспечения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Балаклавского муниципального округа</w:t>
            </w:r>
          </w:p>
        </w:tc>
        <w:tc>
          <w:p>
            <w:r>
              <w:rPr>
                <w:sz w:val="20"/>
              </w:rPr>
              <w:t>Бабошкин Евгений Альбертович,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Миленина Елена Михайловна, Начальник отдела организации деятельности Руководства и контроля исполнения поручений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города Севастополя</w:t>
            </w:r>
          </w:p>
        </w:tc>
        <w:tc>
          <w:p>
            <w:r>
              <w:rPr>
                <w:sz w:val="20"/>
              </w:rPr>
              <w:t>Гроздова Татьяна Юрьевна,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Потий Алексей Владиславович, Заместитель начальника Управления лицензирования производства этилового спирта, алкогольной и спиртосодержащей продукции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информатизации и связи города Севастополя</w:t>
            </w:r>
          </w:p>
        </w:tc>
        <w:tc>
          <w:p>
            <w:r>
              <w:rPr>
                <w:sz w:val="20"/>
              </w:rPr>
              <w:t>Егошина Ирина Сергеевна, Консультант Главного управления информатизации и связи города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Руднев Юрий Владимирович, Начальник отдела по работе с обращениями граждан Правого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сельского хозяйства города Севастополя</w:t>
            </w:r>
          </w:p>
        </w:tc>
        <w:tc>
          <w:p>
            <w:r>
              <w:rPr>
                <w:sz w:val="20"/>
              </w:rPr>
              <w:t>Сахненко Вячеслав Вячеславович, Заместитель директора Департамента - начальник Управления по ветеринарному и фитосанитарному надзору Департамента сельского хозяйства города Севастополя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Саркисьян Мария Владимировна, Заместитель начальника отдела разработки нормативных правовых актов Сводного аналитического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Внутригородское муниципальное образование города Севастополя Терновский муниципальный округ</w:t>
            </w:r>
          </w:p>
        </w:tc>
        <w:tc>
          <w:p>
            <w:r>
              <w:rPr>
                <w:sz w:val="20"/>
              </w:rPr>
              <w:t>Прокопенко Владимир Владимирович,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Соловова Ольга Игоревна, Заместитель начальника отдела организации деятельности Руководства и контроля исполнения поручений Административного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города Севастополя</w:t>
            </w:r>
          </w:p>
        </w:tc>
        <w:tc>
          <w:p>
            <w:r>
              <w:rPr>
                <w:sz w:val="20"/>
              </w:rPr>
              <w:t>Любимова Юлия Сергеевна, ведущий специалист отдела правового обеспечения и мобилизационной работы Управления базовых отраслей экономики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регулированию алкогольного рынка (Росалкогольрегулирование)</w:t>
            </w:r>
          </w:p>
        </w:tc>
        <w:tc>
          <w:p>
            <w:r>
              <w:rPr>
                <w:sz w:val="20"/>
              </w:rPr>
              <w:t>Тепляков Сергей Анатольевич, Начальник отдела организации и проведения экспертиз Управления 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города Севастополя</w:t>
            </w:r>
          </w:p>
        </w:tc>
        <w:tc>
          <w:p>
            <w:r>
              <w:rPr>
                <w:sz w:val="20"/>
              </w:rPr>
              <w:t>Ахтемов Элимдар Казымович, И.о. директора Департамента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