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Карталинский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Шулев Николай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БРЯНСКОЙ ОБЛАСТИ</w:t>
            </w:r>
          </w:p>
        </w:tc>
        <w:tc>
          <w:p>
            <w:r>
              <w:rPr>
                <w:sz w:val="20"/>
              </w:rPr>
              <w:t>Масленкина Людмила Николаевна,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Киселевский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Цой Владимир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Богдашкина Наталья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Котласский межмуниципальный отдел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Макаровская Ирина Павловна, начальник Котласского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Колосова Светлана Владимировна, заместитель руководителя УФК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Капелюш Светлана Аркадьевна,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ЯРОСЛАВСКОЙ ОБЛАСТИ</w:t>
            </w:r>
          </w:p>
        </w:tc>
        <w:tc>
          <w:p>
            <w:r>
              <w:rPr>
                <w:sz w:val="20"/>
              </w:rPr>
              <w:t>Громова Лариса Владимировна, начальник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Советскому, Черемисиновскому и Щигровскому районам Управления Росреестра по Курской области (стационарное место - Советский район)</w:t>
            </w:r>
          </w:p>
        </w:tc>
        <w:tc>
          <w:p>
            <w:r>
              <w:rPr>
                <w:sz w:val="20"/>
              </w:rPr>
              <w:t>Голиков Сергей Владимирович, Исполняющий обязанности начальника межмуниципального отдела по Советскому, Черемисиновскому и Щигровскому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Угневой Егор Петрович, Главный специалист-эксперт административно-финансового отдела Управления Федерального казначейства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Становлянскому и Измалковскому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Цыба Денис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Костин Артем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Петренко Ростислав Сергеевич, начальник отдела доступа на внешние рынки и защитных мер Департамента развития и регулирования внешнеэкономической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Акинжала Ольга Тихонова,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Сармановский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Сафин Наиль Анварович,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Бубнова Ольга Аркадьевна, заместитель руководителя УФК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АСТРАХАНСКОЙ ОБЛАСТИ</w:t>
            </w:r>
          </w:p>
        </w:tc>
        <w:tc>
          <w:p>
            <w:r>
              <w:rPr>
                <w:sz w:val="20"/>
              </w:rPr>
              <w:t>Лагода Екатерина Евгеньевна,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Кезскому и Дебесскому районам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Коротаева Ольга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БРЯНСКОЙ ОБЛАСТИ</w:t>
            </w:r>
          </w:p>
        </w:tc>
        <w:tc>
          <w:p>
            <w:r>
              <w:rPr>
                <w:sz w:val="20"/>
              </w:rPr>
              <w:t>Астахова Ольга Казимировна,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Северобайкальский отдел Управления Росреестра по Республике Бурятия</w:t>
            </w:r>
          </w:p>
        </w:tc>
        <w:tc>
          <w:p>
            <w:r>
              <w:rPr>
                <w:sz w:val="20"/>
              </w:rPr>
              <w:t>Понамарчук Галина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Карлова Екатерина Петровна,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Угличскому и Мышкинскому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Пешнева Ольга Романовна,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Разгонина Елена Степановна,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Кемеровской и Томской областях</w:t>
            </w:r>
          </w:p>
        </w:tc>
        <w:tc>
          <w:p>
            <w:r>
              <w:rPr>
                <w:sz w:val="20"/>
              </w:rPr>
              <w:t>Логинова Анна Ивановна,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Субочева Оксана Витальевна,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Александровский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Гусева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Красник Сергей Григорьевич,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Цыганаш Игорь Николаевич, руководитель Управления Росреестра по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Лобанова Ирина Михайловна, Главный специалист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Карелия</w:t>
            </w:r>
          </w:p>
        </w:tc>
        <w:tc>
          <w:p>
            <w:r>
              <w:rPr>
                <w:sz w:val="20"/>
              </w:rPr>
              <w:t>Карвонен Владимир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ОРЛОВСКОЙ ОБЛАСТИ</w:t>
            </w:r>
          </w:p>
        </w:tc>
        <w:tc>
          <w:p>
            <w:r>
              <w:rPr>
                <w:sz w:val="20"/>
              </w:rPr>
              <w:t>Монашев Игорь Анатольевич, Заместитель руководителя УФК по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Туринский отдел Управления Росреестра по Свердловской области</w:t>
            </w:r>
          </w:p>
        </w:tc>
        <w:tc>
          <w:p>
            <w:r>
              <w:rPr>
                <w:sz w:val="20"/>
              </w:rPr>
              <w:t>Данилова Елена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ОРЛОВСКОЙ ОБЛАСТИ</w:t>
            </w:r>
          </w:p>
        </w:tc>
        <w:tc>
          <w:p>
            <w:r>
              <w:rPr>
                <w:sz w:val="20"/>
              </w:rPr>
              <w:t>Юрлова Ирина Александровна, Заместитель руководителя УФК по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Слюдянский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Дергунова Светлана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Мазука Антон Борисович,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Мержуев Муслим Эльсиевич, Главный специалист-эксперт Карабулакского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Карнаух Елена Юрьевна, Заместитель руководителя Управления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Бавлинскому и Ютазинскому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Хафизов Ильсур Фоатович,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Друганова Светлана Викторовна, заместитель руководителя УФК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Чернянский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Овчаров Николай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Калмыкия</w:t>
            </w:r>
          </w:p>
        </w:tc>
        <w:tc>
          <w:p>
            <w:r>
              <w:rPr>
                <w:sz w:val="20"/>
              </w:rPr>
              <w:t>Мукаев Бадма Валериевич,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Печегин Андрей Иванович,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Загидуллин Ильфат Мунирович,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Пантелеев Алексей Юрьевич, Руководитель Управления Федерального казначейства по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Урванский межмуниципальный отдел Управления Росреестра по КБР</w:t>
            </w:r>
          </w:p>
        </w:tc>
        <w:tc>
          <w:p>
            <w:r>
              <w:rPr>
                <w:sz w:val="20"/>
              </w:rPr>
              <w:t>Мокаев Расул Хызырович, И.о. начальника Урванского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ТОМСКОЙ ОБЛАСТИ</w:t>
            </w:r>
          </w:p>
        </w:tc>
        <w:tc>
          <w:p>
            <w:r>
              <w:rPr>
                <w:sz w:val="20"/>
              </w:rPr>
              <w:t>Гесенко Ирина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Тихомирова Ольга Николаевна,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Бильсон Евгения Юрьевна, Начальник отдела правового обеспечения, госзаказа,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Чегемский отдел Управления Росреестра по КБР</w:t>
            </w:r>
          </w:p>
        </w:tc>
        <w:tc>
          <w:p>
            <w:r>
              <w:rPr>
                <w:sz w:val="20"/>
              </w:rPr>
              <w:t>Юанова Елена Руслановна, Начальник Чегемского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Колесникова Анжелика Афраимовна, Заместитель руководителя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